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762" w14:textId="165914F5" w:rsidR="0031620C" w:rsidRPr="002C2D29" w:rsidRDefault="0031620C" w:rsidP="003162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9">
        <w:rPr>
          <w:rFonts w:ascii="Times New Roman" w:hAnsi="Times New Roman" w:cs="Times New Roman"/>
          <w:b/>
          <w:bCs/>
          <w:sz w:val="28"/>
          <w:szCs w:val="28"/>
        </w:rPr>
        <w:t>PORTARIA Nº 0</w:t>
      </w:r>
      <w:r w:rsidR="006E0C1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C2D29">
        <w:rPr>
          <w:rFonts w:ascii="Times New Roman" w:hAnsi="Times New Roman" w:cs="Times New Roman"/>
          <w:b/>
          <w:bCs/>
          <w:sz w:val="28"/>
          <w:szCs w:val="28"/>
        </w:rPr>
        <w:t>/2025.</w:t>
      </w:r>
    </w:p>
    <w:p w14:paraId="662DA456" w14:textId="77777777" w:rsidR="0031620C" w:rsidRPr="000623E1" w:rsidRDefault="0031620C" w:rsidP="0031620C">
      <w:pPr>
        <w:rPr>
          <w:rFonts w:ascii="Times New Roman" w:hAnsi="Times New Roman" w:cs="Times New Roman"/>
          <w:sz w:val="24"/>
          <w:szCs w:val="24"/>
        </w:rPr>
      </w:pPr>
    </w:p>
    <w:p w14:paraId="33DD00EA" w14:textId="6FFBBBBB" w:rsidR="00696DC9" w:rsidRPr="00696DC9" w:rsidRDefault="0062018F" w:rsidP="00DF4442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DC9" w:rsidRPr="00696DC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E0C18" w:rsidRPr="006E0C18">
        <w:rPr>
          <w:rFonts w:ascii="Times New Roman" w:hAnsi="Times New Roman" w:cs="Times New Roman"/>
          <w:sz w:val="24"/>
          <w:szCs w:val="24"/>
        </w:rPr>
        <w:t>Nomeia candidata aprovada no Processo Seletivo Simplificado nº 01/2025 para o cargo de Auxiliar de Serviços Gerais da Câmara Municipal de Chácara.</w:t>
      </w:r>
      <w:r w:rsidR="00696DC9" w:rsidRPr="00696DC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EF5E334" w14:textId="77777777" w:rsidR="003D7B25" w:rsidRDefault="003D7B25" w:rsidP="00696DC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58FD5" w14:textId="77777777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4A1">
        <w:rPr>
          <w:rFonts w:ascii="Times New Roman" w:hAnsi="Times New Roman" w:cs="Times New Roman"/>
          <w:sz w:val="24"/>
          <w:szCs w:val="24"/>
        </w:rPr>
        <w:t>O PRESIDENTE DA CÂMARA MUNICIPAL DE CHÁCARA, Estado de Minas Gerais, no uso das atribuições legais que lhe são conferidas pela Lei Orgânica do Município e pelo Regimento Interno da Câmara,</w:t>
      </w:r>
    </w:p>
    <w:p w14:paraId="659E7985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6E0C18">
        <w:rPr>
          <w:rFonts w:ascii="Times New Roman" w:hAnsi="Times New Roman" w:cs="Times New Roman"/>
          <w:sz w:val="24"/>
          <w:szCs w:val="24"/>
        </w:rPr>
        <w:t>o resultado final do Processo Seletivo Simplificado nº 01/2025, homologado pela Comissão Organizadora;</w:t>
      </w:r>
    </w:p>
    <w:p w14:paraId="0BA8E074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6E0C18">
        <w:rPr>
          <w:rFonts w:ascii="Times New Roman" w:hAnsi="Times New Roman" w:cs="Times New Roman"/>
          <w:sz w:val="24"/>
          <w:szCs w:val="24"/>
        </w:rPr>
        <w:t>a desclassificação da candidata originalmente classificada em primeiro lugar, por descumprimento das exigências editalícias quanto à entrega da documentação obrigatória;</w:t>
      </w:r>
    </w:p>
    <w:p w14:paraId="68B767C1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265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E0C18">
        <w:rPr>
          <w:rFonts w:ascii="Times New Roman" w:hAnsi="Times New Roman" w:cs="Times New Roman"/>
          <w:sz w:val="24"/>
          <w:szCs w:val="24"/>
        </w:rPr>
        <w:t xml:space="preserve"> a ordem de classificação final dos candidatos e a necessidade de provimento do cargo vago,</w:t>
      </w:r>
    </w:p>
    <w:p w14:paraId="5F1437FE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25B50628" w14:textId="708397F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B5265E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Pr="006E0C18">
        <w:rPr>
          <w:rFonts w:ascii="Times New Roman" w:hAnsi="Times New Roman" w:cs="Times New Roman"/>
          <w:sz w:val="24"/>
          <w:szCs w:val="24"/>
        </w:rPr>
        <w:t xml:space="preserve"> Fica nomeada a Sra. LUCIANA MARCELINO DE SOUZA, segunda colocada no Processo Seletivo Simplificado nº 01/2025, para exercer o cargo de Auxiliar de Serviços Gerais, no âmbito da Câmara Municipal de Chácara</w:t>
      </w:r>
      <w:r w:rsidR="0083532E">
        <w:rPr>
          <w:rFonts w:ascii="Times New Roman" w:hAnsi="Times New Roman" w:cs="Times New Roman"/>
          <w:sz w:val="24"/>
          <w:szCs w:val="24"/>
        </w:rPr>
        <w:t xml:space="preserve"> a partir do dia 01/07/2025</w:t>
      </w:r>
      <w:r w:rsidRPr="006E0C18">
        <w:rPr>
          <w:rFonts w:ascii="Times New Roman" w:hAnsi="Times New Roman" w:cs="Times New Roman"/>
          <w:sz w:val="24"/>
          <w:szCs w:val="24"/>
        </w:rPr>
        <w:t>.</w:t>
      </w:r>
    </w:p>
    <w:p w14:paraId="2CBA022D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6E0C18">
        <w:rPr>
          <w:rFonts w:ascii="Times New Roman" w:hAnsi="Times New Roman" w:cs="Times New Roman"/>
          <w:sz w:val="24"/>
          <w:szCs w:val="24"/>
        </w:rPr>
        <w:t>A nomeação se dá nos termos do edital do certame, após regular convocação e apresentação da documentação exigida.</w:t>
      </w:r>
    </w:p>
    <w:p w14:paraId="76F2436C" w14:textId="77777777" w:rsidR="006E0C18" w:rsidRPr="006E0C18" w:rsidRDefault="006E0C18" w:rsidP="006E0C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C1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6E0C18">
        <w:rPr>
          <w:rFonts w:ascii="Times New Roman" w:hAnsi="Times New Roman" w:cs="Times New Roman"/>
          <w:sz w:val="24"/>
          <w:szCs w:val="24"/>
        </w:rPr>
        <w:t>Esta Portaria entra em vigor na data de sua publicação, revogadas as disposições em contrário.</w:t>
      </w:r>
    </w:p>
    <w:p w14:paraId="313E8CAD" w14:textId="22B98BA0" w:rsidR="006E0C18" w:rsidRPr="00696DC9" w:rsidRDefault="00696DC9" w:rsidP="0083532E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DC9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74E79C5D" w14:textId="77777777" w:rsidR="0083532E" w:rsidRPr="0083532E" w:rsidRDefault="0083532E" w:rsidP="0083532E">
      <w:pPr>
        <w:jc w:val="right"/>
        <w:rPr>
          <w:rFonts w:ascii="Times New Roman" w:hAnsi="Times New Roman" w:cs="Times New Roman"/>
          <w:sz w:val="24"/>
          <w:szCs w:val="24"/>
        </w:rPr>
      </w:pPr>
      <w:r w:rsidRPr="0083532E">
        <w:rPr>
          <w:rFonts w:ascii="Times New Roman" w:hAnsi="Times New Roman" w:cs="Times New Roman"/>
          <w:sz w:val="24"/>
          <w:szCs w:val="24"/>
        </w:rPr>
        <w:t>Câmara Municipal de Chácara, 27 de junho 2025.</w:t>
      </w:r>
    </w:p>
    <w:p w14:paraId="009E1F37" w14:textId="77777777" w:rsidR="006E0C18" w:rsidRDefault="006E0C18" w:rsidP="0031620C">
      <w:pPr>
        <w:rPr>
          <w:rFonts w:ascii="Times New Roman" w:hAnsi="Times New Roman" w:cs="Times New Roman"/>
        </w:rPr>
      </w:pPr>
    </w:p>
    <w:p w14:paraId="293CF617" w14:textId="77777777" w:rsidR="0083532E" w:rsidRPr="0031620C" w:rsidRDefault="0083532E" w:rsidP="0031620C">
      <w:pPr>
        <w:rPr>
          <w:rFonts w:ascii="Times New Roman" w:hAnsi="Times New Roman" w:cs="Times New Roman"/>
        </w:rPr>
      </w:pPr>
    </w:p>
    <w:p w14:paraId="02CA284A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0785056" w14:textId="33D372A9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Bruno Fernandes de Mora</w:t>
      </w:r>
      <w:r w:rsidR="00846F1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A8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2AEC897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Presidente</w:t>
      </w:r>
    </w:p>
    <w:p w14:paraId="111F610D" w14:textId="77777777" w:rsidR="00B712A1" w:rsidRDefault="00B712A1" w:rsidP="0031620C">
      <w:pPr>
        <w:rPr>
          <w:rFonts w:ascii="Times New Roman" w:hAnsi="Times New Roman" w:cs="Times New Roman"/>
        </w:rPr>
      </w:pPr>
    </w:p>
    <w:p w14:paraId="5518BA38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>Publicado no quadro de Publicações oficial nesta Câmara Municipal na data de hoje, em conformidade com a legislação vigente.</w:t>
      </w:r>
    </w:p>
    <w:p w14:paraId="30ACD547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B452450" w14:textId="77777777" w:rsidR="0083532E" w:rsidRPr="0083532E" w:rsidRDefault="0083532E" w:rsidP="0083532E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3532E">
        <w:rPr>
          <w:rFonts w:ascii="Times New Roman" w:hAnsi="Times New Roman" w:cs="Times New Roman"/>
          <w:sz w:val="24"/>
          <w:szCs w:val="24"/>
        </w:rPr>
        <w:t>Câmara Municipal de Chácara, 27 de junho 2025.</w:t>
      </w:r>
    </w:p>
    <w:p w14:paraId="717EE3F3" w14:textId="1987012F" w:rsidR="0031620C" w:rsidRDefault="0031620C" w:rsidP="0083532E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3162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0D87" w14:textId="77777777" w:rsidR="00953065" w:rsidRDefault="00953065" w:rsidP="00F13B04">
      <w:pPr>
        <w:spacing w:after="0" w:line="240" w:lineRule="auto"/>
      </w:pPr>
      <w:r>
        <w:separator/>
      </w:r>
    </w:p>
  </w:endnote>
  <w:endnote w:type="continuationSeparator" w:id="0">
    <w:p w14:paraId="2D1B6C06" w14:textId="77777777" w:rsidR="00953065" w:rsidRDefault="00953065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EBA3" w14:textId="77777777" w:rsidR="00953065" w:rsidRDefault="00953065" w:rsidP="00F13B04">
      <w:pPr>
        <w:spacing w:after="0" w:line="240" w:lineRule="auto"/>
      </w:pPr>
      <w:r>
        <w:separator/>
      </w:r>
    </w:p>
  </w:footnote>
  <w:footnote w:type="continuationSeparator" w:id="0">
    <w:p w14:paraId="464BF66E" w14:textId="77777777" w:rsidR="00953065" w:rsidRDefault="00953065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406E0"/>
    <w:rsid w:val="000623E1"/>
    <w:rsid w:val="000829EB"/>
    <w:rsid w:val="000C2EF0"/>
    <w:rsid w:val="000D3BED"/>
    <w:rsid w:val="000E0C70"/>
    <w:rsid w:val="000F530E"/>
    <w:rsid w:val="000F7DC0"/>
    <w:rsid w:val="00124E57"/>
    <w:rsid w:val="00132DAF"/>
    <w:rsid w:val="00172E65"/>
    <w:rsid w:val="001B668A"/>
    <w:rsid w:val="001C0048"/>
    <w:rsid w:val="001E5025"/>
    <w:rsid w:val="001E6461"/>
    <w:rsid w:val="00212FCA"/>
    <w:rsid w:val="00231280"/>
    <w:rsid w:val="00231805"/>
    <w:rsid w:val="00260615"/>
    <w:rsid w:val="00262DA9"/>
    <w:rsid w:val="00265BB5"/>
    <w:rsid w:val="0026686F"/>
    <w:rsid w:val="002B37F1"/>
    <w:rsid w:val="002C2D29"/>
    <w:rsid w:val="002D405F"/>
    <w:rsid w:val="002D6B1E"/>
    <w:rsid w:val="002E17A1"/>
    <w:rsid w:val="002E18EC"/>
    <w:rsid w:val="0031620C"/>
    <w:rsid w:val="003221E0"/>
    <w:rsid w:val="00347A2D"/>
    <w:rsid w:val="00366ABB"/>
    <w:rsid w:val="00397DE1"/>
    <w:rsid w:val="003B1236"/>
    <w:rsid w:val="003B492B"/>
    <w:rsid w:val="003D7B25"/>
    <w:rsid w:val="003E364A"/>
    <w:rsid w:val="00401C56"/>
    <w:rsid w:val="0040385C"/>
    <w:rsid w:val="00430460"/>
    <w:rsid w:val="0044405E"/>
    <w:rsid w:val="00451759"/>
    <w:rsid w:val="004B43E3"/>
    <w:rsid w:val="004B731B"/>
    <w:rsid w:val="004F0272"/>
    <w:rsid w:val="00517614"/>
    <w:rsid w:val="00523C73"/>
    <w:rsid w:val="00534C1A"/>
    <w:rsid w:val="005865B7"/>
    <w:rsid w:val="00593919"/>
    <w:rsid w:val="00594E25"/>
    <w:rsid w:val="005A59E8"/>
    <w:rsid w:val="005E1D8D"/>
    <w:rsid w:val="005F15A5"/>
    <w:rsid w:val="005F1C36"/>
    <w:rsid w:val="0062018F"/>
    <w:rsid w:val="006360AC"/>
    <w:rsid w:val="00663CA7"/>
    <w:rsid w:val="00682560"/>
    <w:rsid w:val="006827AD"/>
    <w:rsid w:val="00685E5C"/>
    <w:rsid w:val="00696DC9"/>
    <w:rsid w:val="006A75E5"/>
    <w:rsid w:val="006D1B38"/>
    <w:rsid w:val="006D48EF"/>
    <w:rsid w:val="006D72A9"/>
    <w:rsid w:val="006E0C18"/>
    <w:rsid w:val="006E285D"/>
    <w:rsid w:val="007041A9"/>
    <w:rsid w:val="00707605"/>
    <w:rsid w:val="007305B5"/>
    <w:rsid w:val="00752C1C"/>
    <w:rsid w:val="0078271A"/>
    <w:rsid w:val="007D0CF0"/>
    <w:rsid w:val="00821DB6"/>
    <w:rsid w:val="00830F74"/>
    <w:rsid w:val="0083532E"/>
    <w:rsid w:val="00837402"/>
    <w:rsid w:val="0084417B"/>
    <w:rsid w:val="00846F1D"/>
    <w:rsid w:val="00855550"/>
    <w:rsid w:val="0085563E"/>
    <w:rsid w:val="00856FC0"/>
    <w:rsid w:val="008D21A0"/>
    <w:rsid w:val="008E22C9"/>
    <w:rsid w:val="008E62CF"/>
    <w:rsid w:val="008F0919"/>
    <w:rsid w:val="00901BAD"/>
    <w:rsid w:val="00952665"/>
    <w:rsid w:val="00953065"/>
    <w:rsid w:val="0096558D"/>
    <w:rsid w:val="00967340"/>
    <w:rsid w:val="009B633D"/>
    <w:rsid w:val="009D5C79"/>
    <w:rsid w:val="009F7CD7"/>
    <w:rsid w:val="00A24603"/>
    <w:rsid w:val="00A26364"/>
    <w:rsid w:val="00A425A9"/>
    <w:rsid w:val="00AA066D"/>
    <w:rsid w:val="00AA3A83"/>
    <w:rsid w:val="00AB74A1"/>
    <w:rsid w:val="00B5265E"/>
    <w:rsid w:val="00B53413"/>
    <w:rsid w:val="00B56372"/>
    <w:rsid w:val="00B57E5B"/>
    <w:rsid w:val="00B712A1"/>
    <w:rsid w:val="00BC0060"/>
    <w:rsid w:val="00BC18AF"/>
    <w:rsid w:val="00BD23D4"/>
    <w:rsid w:val="00BF6D0C"/>
    <w:rsid w:val="00C21286"/>
    <w:rsid w:val="00C52F95"/>
    <w:rsid w:val="00C95947"/>
    <w:rsid w:val="00CA3F61"/>
    <w:rsid w:val="00D004BA"/>
    <w:rsid w:val="00D0749C"/>
    <w:rsid w:val="00D51F8B"/>
    <w:rsid w:val="00D63F89"/>
    <w:rsid w:val="00D72F11"/>
    <w:rsid w:val="00D77077"/>
    <w:rsid w:val="00DF1A8E"/>
    <w:rsid w:val="00DF4442"/>
    <w:rsid w:val="00E1340C"/>
    <w:rsid w:val="00E44B5A"/>
    <w:rsid w:val="00E63B1C"/>
    <w:rsid w:val="00E85853"/>
    <w:rsid w:val="00E87D72"/>
    <w:rsid w:val="00EC7BF2"/>
    <w:rsid w:val="00ED1723"/>
    <w:rsid w:val="00F01355"/>
    <w:rsid w:val="00F13B04"/>
    <w:rsid w:val="00F50985"/>
    <w:rsid w:val="00F70B36"/>
    <w:rsid w:val="00FA15AE"/>
    <w:rsid w:val="00FA5508"/>
    <w:rsid w:val="00FC5F9C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0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6</cp:revision>
  <cp:lastPrinted>2025-06-27T15:11:00Z</cp:lastPrinted>
  <dcterms:created xsi:type="dcterms:W3CDTF">2025-06-26T22:21:00Z</dcterms:created>
  <dcterms:modified xsi:type="dcterms:W3CDTF">2025-06-27T15:12:00Z</dcterms:modified>
</cp:coreProperties>
</file>